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F5" w:rsidRPr="00AA4461" w:rsidRDefault="006A7AF5" w:rsidP="006A7AF5">
      <w:pPr>
        <w:pStyle w:val="a3"/>
        <w:rPr>
          <w:rFonts w:ascii="Arial" w:hAnsi="Arial" w:cs="Arial"/>
          <w:sz w:val="24"/>
        </w:rPr>
      </w:pPr>
      <w:r w:rsidRPr="00AA4461">
        <w:rPr>
          <w:rFonts w:ascii="Arial" w:hAnsi="Arial" w:cs="Arial"/>
          <w:sz w:val="24"/>
        </w:rPr>
        <w:t>ПРОТОКОЛ</w:t>
      </w:r>
    </w:p>
    <w:p w:rsidR="007261B1" w:rsidRDefault="006A7AF5" w:rsidP="00FB218E">
      <w:pPr>
        <w:spacing w:after="0"/>
        <w:ind w:firstLine="708"/>
        <w:jc w:val="center"/>
        <w:rPr>
          <w:rFonts w:ascii="Arial" w:hAnsi="Arial" w:cs="Arial"/>
          <w:b/>
          <w:sz w:val="24"/>
          <w:szCs w:val="24"/>
        </w:rPr>
      </w:pPr>
      <w:r w:rsidRPr="00AA4461">
        <w:rPr>
          <w:rFonts w:ascii="Arial" w:hAnsi="Arial" w:cs="Arial"/>
          <w:b/>
          <w:bCs/>
          <w:sz w:val="24"/>
          <w:szCs w:val="24"/>
        </w:rPr>
        <w:t xml:space="preserve">проведения публичных слушаний </w:t>
      </w:r>
      <w:r w:rsidRPr="00AA4461">
        <w:rPr>
          <w:rFonts w:ascii="Arial" w:hAnsi="Arial" w:cs="Arial"/>
          <w:b/>
          <w:sz w:val="24"/>
          <w:szCs w:val="24"/>
        </w:rPr>
        <w:t xml:space="preserve"> </w:t>
      </w:r>
      <w:r w:rsidR="008D676A" w:rsidRPr="00AA4461">
        <w:rPr>
          <w:rFonts w:ascii="Arial" w:hAnsi="Arial" w:cs="Arial"/>
          <w:b/>
          <w:sz w:val="24"/>
          <w:szCs w:val="24"/>
        </w:rPr>
        <w:t>по проекту</w:t>
      </w:r>
      <w:r w:rsidR="007261B1">
        <w:rPr>
          <w:rFonts w:ascii="Arial" w:hAnsi="Arial" w:cs="Arial"/>
          <w:b/>
          <w:sz w:val="24"/>
          <w:szCs w:val="24"/>
        </w:rPr>
        <w:t xml:space="preserve"> внесения изменений в</w:t>
      </w:r>
    </w:p>
    <w:p w:rsidR="00FB218E" w:rsidRPr="00AA4461" w:rsidRDefault="006A7AF5" w:rsidP="00FB218E">
      <w:pPr>
        <w:spacing w:after="0"/>
        <w:ind w:firstLine="708"/>
        <w:jc w:val="center"/>
        <w:rPr>
          <w:rFonts w:ascii="Arial" w:hAnsi="Arial" w:cs="Arial"/>
          <w:b/>
          <w:sz w:val="24"/>
          <w:szCs w:val="24"/>
        </w:rPr>
      </w:pPr>
      <w:r w:rsidRPr="00AA4461">
        <w:rPr>
          <w:rFonts w:ascii="Arial" w:hAnsi="Arial" w:cs="Arial"/>
          <w:b/>
          <w:sz w:val="24"/>
          <w:szCs w:val="24"/>
        </w:rPr>
        <w:t>Правил</w:t>
      </w:r>
      <w:r w:rsidR="007261B1">
        <w:rPr>
          <w:rFonts w:ascii="Arial" w:hAnsi="Arial" w:cs="Arial"/>
          <w:b/>
          <w:sz w:val="24"/>
          <w:szCs w:val="24"/>
        </w:rPr>
        <w:t>а</w:t>
      </w:r>
      <w:r w:rsidR="008D676A" w:rsidRPr="00AA4461">
        <w:rPr>
          <w:rFonts w:ascii="Arial" w:hAnsi="Arial" w:cs="Arial"/>
          <w:b/>
          <w:sz w:val="24"/>
          <w:szCs w:val="24"/>
        </w:rPr>
        <w:t xml:space="preserve"> </w:t>
      </w:r>
      <w:r w:rsidRPr="00AA4461">
        <w:rPr>
          <w:rFonts w:ascii="Arial" w:hAnsi="Arial" w:cs="Arial"/>
          <w:b/>
          <w:sz w:val="24"/>
          <w:szCs w:val="24"/>
        </w:rPr>
        <w:t xml:space="preserve"> землепользования и застройки администрации муниципального образования </w:t>
      </w:r>
      <w:r w:rsidR="00D40B3C" w:rsidRPr="00AA4461">
        <w:rPr>
          <w:rFonts w:ascii="Arial" w:hAnsi="Arial" w:cs="Arial"/>
          <w:b/>
          <w:sz w:val="24"/>
          <w:szCs w:val="24"/>
        </w:rPr>
        <w:t>Первомайский</w:t>
      </w:r>
      <w:r w:rsidRPr="00AA4461">
        <w:rPr>
          <w:rFonts w:ascii="Arial" w:hAnsi="Arial" w:cs="Arial"/>
          <w:b/>
          <w:sz w:val="24"/>
          <w:szCs w:val="24"/>
        </w:rPr>
        <w:t xml:space="preserve"> сельсовет </w:t>
      </w:r>
      <w:r w:rsidR="00FB218E" w:rsidRPr="00AA4461">
        <w:rPr>
          <w:rFonts w:ascii="Arial" w:hAnsi="Arial" w:cs="Arial"/>
          <w:b/>
          <w:sz w:val="24"/>
          <w:szCs w:val="24"/>
        </w:rPr>
        <w:t>Первомайского района Оренбургской  области</w:t>
      </w:r>
    </w:p>
    <w:p w:rsidR="006A7AF5" w:rsidRPr="00AA4461" w:rsidRDefault="006A7AF5" w:rsidP="006A7AF5">
      <w:pPr>
        <w:spacing w:after="0"/>
        <w:ind w:firstLine="708"/>
        <w:jc w:val="center"/>
        <w:rPr>
          <w:rFonts w:ascii="Arial" w:hAnsi="Arial" w:cs="Arial"/>
          <w:b/>
          <w:sz w:val="24"/>
          <w:szCs w:val="24"/>
        </w:rPr>
      </w:pPr>
    </w:p>
    <w:tbl>
      <w:tblPr>
        <w:tblW w:w="0" w:type="auto"/>
        <w:tblLook w:val="01E0"/>
      </w:tblPr>
      <w:tblGrid>
        <w:gridCol w:w="4797"/>
        <w:gridCol w:w="4774"/>
      </w:tblGrid>
      <w:tr w:rsidR="006A7AF5" w:rsidRPr="00AA4461" w:rsidTr="00FB218E">
        <w:tc>
          <w:tcPr>
            <w:tcW w:w="4797" w:type="dxa"/>
          </w:tcPr>
          <w:p w:rsidR="006A7AF5" w:rsidRPr="00AA4461" w:rsidRDefault="00D40B3C" w:rsidP="00D40B3C">
            <w:pPr>
              <w:spacing w:after="0" w:line="240" w:lineRule="auto"/>
              <w:jc w:val="both"/>
              <w:rPr>
                <w:rFonts w:ascii="Arial" w:hAnsi="Arial" w:cs="Arial"/>
                <w:sz w:val="24"/>
                <w:szCs w:val="24"/>
              </w:rPr>
            </w:pPr>
            <w:r w:rsidRPr="00AA4461">
              <w:rPr>
                <w:rFonts w:ascii="Arial" w:hAnsi="Arial" w:cs="Arial"/>
                <w:sz w:val="24"/>
                <w:szCs w:val="24"/>
              </w:rPr>
              <w:t>п. Первомайский</w:t>
            </w:r>
          </w:p>
        </w:tc>
        <w:tc>
          <w:tcPr>
            <w:tcW w:w="4774" w:type="dxa"/>
          </w:tcPr>
          <w:p w:rsidR="006A7AF5" w:rsidRPr="00AA4461" w:rsidRDefault="00AB1DA8" w:rsidP="007261B1">
            <w:pPr>
              <w:pStyle w:val="3"/>
              <w:rPr>
                <w:rFonts w:ascii="Arial" w:hAnsi="Arial" w:cs="Arial"/>
                <w:sz w:val="24"/>
              </w:rPr>
            </w:pPr>
            <w:r w:rsidRPr="00AA4461">
              <w:rPr>
                <w:rFonts w:ascii="Arial" w:hAnsi="Arial" w:cs="Arial"/>
                <w:sz w:val="24"/>
              </w:rPr>
              <w:t>0</w:t>
            </w:r>
            <w:r w:rsidR="007261B1">
              <w:rPr>
                <w:rFonts w:ascii="Arial" w:hAnsi="Arial" w:cs="Arial"/>
                <w:sz w:val="24"/>
              </w:rPr>
              <w:t>1</w:t>
            </w:r>
            <w:r w:rsidR="00DE0CA7">
              <w:rPr>
                <w:rFonts w:ascii="Arial" w:hAnsi="Arial" w:cs="Arial"/>
                <w:sz w:val="24"/>
              </w:rPr>
              <w:t xml:space="preserve"> </w:t>
            </w:r>
            <w:r w:rsidR="007261B1">
              <w:rPr>
                <w:rFonts w:ascii="Arial" w:hAnsi="Arial" w:cs="Arial"/>
                <w:sz w:val="24"/>
              </w:rPr>
              <w:t>декабря</w:t>
            </w:r>
            <w:r w:rsidR="00DE0CA7">
              <w:rPr>
                <w:rFonts w:ascii="Arial" w:hAnsi="Arial" w:cs="Arial"/>
                <w:sz w:val="24"/>
              </w:rPr>
              <w:t xml:space="preserve"> </w:t>
            </w:r>
            <w:r w:rsidR="006A7AF5" w:rsidRPr="00AA4461">
              <w:rPr>
                <w:rFonts w:ascii="Arial" w:hAnsi="Arial" w:cs="Arial"/>
                <w:sz w:val="24"/>
              </w:rPr>
              <w:t>201</w:t>
            </w:r>
            <w:r w:rsidR="007261B1">
              <w:rPr>
                <w:rFonts w:ascii="Arial" w:hAnsi="Arial" w:cs="Arial"/>
                <w:sz w:val="24"/>
              </w:rPr>
              <w:t>6</w:t>
            </w:r>
            <w:r w:rsidR="00DE0CA7">
              <w:rPr>
                <w:rFonts w:ascii="Arial" w:hAnsi="Arial" w:cs="Arial"/>
                <w:sz w:val="24"/>
              </w:rPr>
              <w:t xml:space="preserve"> года</w:t>
            </w:r>
          </w:p>
        </w:tc>
      </w:tr>
    </w:tbl>
    <w:p w:rsidR="006A7AF5" w:rsidRPr="00AA4461" w:rsidRDefault="006A7AF5" w:rsidP="00D40B3C">
      <w:pPr>
        <w:spacing w:after="0"/>
        <w:ind w:firstLine="495"/>
        <w:jc w:val="both"/>
        <w:rPr>
          <w:rFonts w:ascii="Arial" w:hAnsi="Arial" w:cs="Arial"/>
          <w:sz w:val="24"/>
          <w:szCs w:val="24"/>
        </w:rPr>
      </w:pPr>
      <w:r w:rsidRPr="00AA4461">
        <w:rPr>
          <w:rFonts w:ascii="Arial" w:hAnsi="Arial" w:cs="Arial"/>
          <w:sz w:val="24"/>
          <w:szCs w:val="24"/>
        </w:rPr>
        <w:t xml:space="preserve">  </w:t>
      </w:r>
    </w:p>
    <w:p w:rsidR="006678A7" w:rsidRPr="00AA4461" w:rsidRDefault="006678A7" w:rsidP="00AB1DA8">
      <w:pPr>
        <w:pStyle w:val="Default"/>
        <w:jc w:val="both"/>
        <w:rPr>
          <w:rFonts w:ascii="Arial" w:hAnsi="Arial" w:cs="Arial"/>
        </w:rPr>
      </w:pPr>
      <w:r w:rsidRPr="00AA4461">
        <w:rPr>
          <w:rFonts w:ascii="Arial" w:hAnsi="Arial" w:cs="Arial"/>
          <w:b/>
          <w:bCs/>
        </w:rPr>
        <w:t xml:space="preserve">1. Место и время проведения публичных слушаний: </w:t>
      </w:r>
    </w:p>
    <w:p w:rsidR="00D40B3C" w:rsidRPr="00AA4461" w:rsidRDefault="00D40B3C" w:rsidP="00D40B3C">
      <w:pPr>
        <w:spacing w:after="0" w:line="240" w:lineRule="auto"/>
        <w:jc w:val="both"/>
        <w:rPr>
          <w:rFonts w:ascii="Arial" w:hAnsi="Arial" w:cs="Arial"/>
          <w:sz w:val="24"/>
          <w:szCs w:val="24"/>
        </w:rPr>
      </w:pPr>
      <w:r w:rsidRPr="00AA4461">
        <w:rPr>
          <w:rFonts w:ascii="Arial" w:hAnsi="Arial" w:cs="Arial"/>
          <w:sz w:val="24"/>
          <w:szCs w:val="24"/>
        </w:rPr>
        <w:t xml:space="preserve">п. Первомайский, ул.Гагарина, 10, здание администрации </w:t>
      </w:r>
      <w:r w:rsidRPr="00AA4461">
        <w:rPr>
          <w:rStyle w:val="FontStyle13"/>
          <w:rFonts w:ascii="Arial" w:hAnsi="Arial" w:cs="Arial"/>
          <w:sz w:val="24"/>
          <w:szCs w:val="24"/>
        </w:rPr>
        <w:t xml:space="preserve">муниципального образования </w:t>
      </w:r>
      <w:r w:rsidRPr="00AA4461">
        <w:rPr>
          <w:rFonts w:ascii="Arial" w:hAnsi="Arial" w:cs="Arial"/>
          <w:sz w:val="24"/>
          <w:szCs w:val="24"/>
        </w:rPr>
        <w:t>Первомайский</w:t>
      </w:r>
      <w:r w:rsidRPr="00AA4461">
        <w:rPr>
          <w:rStyle w:val="FontStyle13"/>
          <w:rFonts w:ascii="Arial" w:hAnsi="Arial" w:cs="Arial"/>
          <w:sz w:val="24"/>
          <w:szCs w:val="24"/>
        </w:rPr>
        <w:t xml:space="preserve"> сельсовет</w:t>
      </w:r>
    </w:p>
    <w:p w:rsidR="006A7AF5" w:rsidRPr="00AA4461" w:rsidRDefault="006A7AF5" w:rsidP="00AB1DA8">
      <w:pPr>
        <w:spacing w:after="0"/>
        <w:jc w:val="both"/>
        <w:rPr>
          <w:rFonts w:ascii="Arial" w:hAnsi="Arial" w:cs="Arial"/>
          <w:sz w:val="24"/>
          <w:szCs w:val="24"/>
        </w:rPr>
      </w:pPr>
      <w:r w:rsidRPr="00AA4461">
        <w:rPr>
          <w:rFonts w:ascii="Arial" w:hAnsi="Arial" w:cs="Arial"/>
          <w:sz w:val="24"/>
          <w:szCs w:val="24"/>
        </w:rPr>
        <w:t>0</w:t>
      </w:r>
      <w:r w:rsidR="007261B1">
        <w:rPr>
          <w:rFonts w:ascii="Arial" w:hAnsi="Arial" w:cs="Arial"/>
          <w:sz w:val="24"/>
          <w:szCs w:val="24"/>
        </w:rPr>
        <w:t>1</w:t>
      </w:r>
      <w:r w:rsidR="007C63C8" w:rsidRPr="00AA4461">
        <w:rPr>
          <w:rFonts w:ascii="Arial" w:hAnsi="Arial" w:cs="Arial"/>
          <w:sz w:val="24"/>
          <w:szCs w:val="24"/>
        </w:rPr>
        <w:t xml:space="preserve"> </w:t>
      </w:r>
      <w:r w:rsidR="007261B1">
        <w:rPr>
          <w:rFonts w:ascii="Arial" w:hAnsi="Arial" w:cs="Arial"/>
          <w:sz w:val="24"/>
          <w:szCs w:val="24"/>
        </w:rPr>
        <w:t>декабря</w:t>
      </w:r>
      <w:r w:rsidRPr="00AA4461">
        <w:rPr>
          <w:rFonts w:ascii="Arial" w:hAnsi="Arial" w:cs="Arial"/>
          <w:sz w:val="24"/>
          <w:szCs w:val="24"/>
        </w:rPr>
        <w:t xml:space="preserve"> 201</w:t>
      </w:r>
      <w:r w:rsidR="007261B1">
        <w:rPr>
          <w:rFonts w:ascii="Arial" w:hAnsi="Arial" w:cs="Arial"/>
          <w:sz w:val="24"/>
          <w:szCs w:val="24"/>
        </w:rPr>
        <w:t>6</w:t>
      </w:r>
      <w:r w:rsidRPr="00AA4461">
        <w:rPr>
          <w:rFonts w:ascii="Arial" w:hAnsi="Arial" w:cs="Arial"/>
          <w:sz w:val="24"/>
          <w:szCs w:val="24"/>
        </w:rPr>
        <w:t xml:space="preserve"> года в 18-00 часов, время местное.</w:t>
      </w:r>
    </w:p>
    <w:p w:rsidR="006678A7" w:rsidRPr="00AA4461" w:rsidRDefault="006678A7" w:rsidP="00AB1DA8">
      <w:pPr>
        <w:pStyle w:val="Default"/>
        <w:jc w:val="both"/>
        <w:rPr>
          <w:rFonts w:ascii="Arial" w:hAnsi="Arial" w:cs="Arial"/>
          <w:b/>
          <w:bCs/>
        </w:rPr>
      </w:pPr>
      <w:r w:rsidRPr="00AA4461">
        <w:rPr>
          <w:rFonts w:ascii="Arial" w:hAnsi="Arial" w:cs="Arial"/>
          <w:b/>
          <w:bCs/>
        </w:rPr>
        <w:t xml:space="preserve">2. Участники публичных слушаний: </w:t>
      </w:r>
    </w:p>
    <w:p w:rsidR="00781940" w:rsidRPr="00AA4461" w:rsidRDefault="00781940" w:rsidP="00781940">
      <w:pPr>
        <w:jc w:val="both"/>
        <w:rPr>
          <w:rFonts w:ascii="Arial" w:hAnsi="Arial" w:cs="Arial"/>
          <w:sz w:val="24"/>
          <w:szCs w:val="24"/>
        </w:rPr>
      </w:pPr>
      <w:r w:rsidRPr="00AA4461">
        <w:rPr>
          <w:rFonts w:ascii="Arial" w:hAnsi="Arial" w:cs="Arial"/>
          <w:sz w:val="24"/>
          <w:szCs w:val="24"/>
        </w:rPr>
        <w:t>Количество присутствующих:    37 человек.</w:t>
      </w:r>
    </w:p>
    <w:p w:rsidR="00781940" w:rsidRPr="00AA4461" w:rsidRDefault="00781940" w:rsidP="00781940">
      <w:pPr>
        <w:jc w:val="both"/>
        <w:rPr>
          <w:rFonts w:ascii="Arial" w:hAnsi="Arial" w:cs="Arial"/>
          <w:sz w:val="24"/>
          <w:szCs w:val="24"/>
        </w:rPr>
      </w:pPr>
      <w:r w:rsidRPr="00AA4461">
        <w:rPr>
          <w:rFonts w:ascii="Arial" w:hAnsi="Arial" w:cs="Arial"/>
          <w:sz w:val="24"/>
          <w:szCs w:val="24"/>
        </w:rPr>
        <w:t xml:space="preserve">Председательствующий: Фельдман В.Б. – глава администрации </w:t>
      </w:r>
      <w:r w:rsidR="00AA4461" w:rsidRPr="00AA4461">
        <w:rPr>
          <w:rStyle w:val="FontStyle13"/>
          <w:rFonts w:ascii="Arial" w:hAnsi="Arial" w:cs="Arial"/>
          <w:sz w:val="24"/>
          <w:szCs w:val="24"/>
        </w:rPr>
        <w:t>муниципального образования</w:t>
      </w:r>
      <w:r w:rsidRPr="00AA4461">
        <w:rPr>
          <w:rFonts w:ascii="Arial" w:hAnsi="Arial" w:cs="Arial"/>
          <w:sz w:val="24"/>
          <w:szCs w:val="24"/>
        </w:rPr>
        <w:t xml:space="preserve"> Первомайский сельсовет Первомайского</w:t>
      </w:r>
      <w:r w:rsidRPr="00AA4461">
        <w:rPr>
          <w:rStyle w:val="FontStyle12"/>
          <w:rFonts w:ascii="Arial" w:hAnsi="Arial" w:cs="Arial"/>
        </w:rPr>
        <w:t xml:space="preserve"> района Оренбургской области</w:t>
      </w:r>
      <w:r w:rsidRPr="00AA4461">
        <w:rPr>
          <w:rFonts w:ascii="Arial" w:hAnsi="Arial" w:cs="Arial"/>
          <w:sz w:val="24"/>
          <w:szCs w:val="24"/>
        </w:rPr>
        <w:t>.</w:t>
      </w:r>
    </w:p>
    <w:p w:rsidR="00781940" w:rsidRPr="00AA4461" w:rsidRDefault="00781940" w:rsidP="00781940">
      <w:pPr>
        <w:jc w:val="both"/>
        <w:rPr>
          <w:rFonts w:ascii="Arial" w:hAnsi="Arial" w:cs="Arial"/>
          <w:sz w:val="24"/>
          <w:szCs w:val="24"/>
        </w:rPr>
      </w:pPr>
      <w:r w:rsidRPr="00AA4461">
        <w:rPr>
          <w:rStyle w:val="FontStyle17"/>
          <w:rFonts w:ascii="Arial" w:hAnsi="Arial" w:cs="Arial"/>
          <w:sz w:val="24"/>
          <w:szCs w:val="24"/>
        </w:rPr>
        <w:t>Депутаты муниципального образования Первомайский сельсовет 10 человека</w:t>
      </w:r>
    </w:p>
    <w:p w:rsidR="00781940" w:rsidRPr="00AA4461" w:rsidRDefault="00781940" w:rsidP="00781940">
      <w:pPr>
        <w:jc w:val="both"/>
        <w:rPr>
          <w:rFonts w:ascii="Arial" w:hAnsi="Arial" w:cs="Arial"/>
          <w:sz w:val="24"/>
          <w:szCs w:val="24"/>
        </w:rPr>
      </w:pPr>
      <w:r w:rsidRPr="00AA4461">
        <w:rPr>
          <w:rFonts w:ascii="Arial" w:hAnsi="Arial" w:cs="Arial"/>
          <w:sz w:val="24"/>
          <w:szCs w:val="24"/>
        </w:rPr>
        <w:t xml:space="preserve">Секретарь: </w:t>
      </w:r>
      <w:r w:rsidR="00780C1C">
        <w:rPr>
          <w:rFonts w:ascii="Arial" w:hAnsi="Arial" w:cs="Arial"/>
          <w:sz w:val="24"/>
          <w:szCs w:val="24"/>
        </w:rPr>
        <w:t>Затлеува Г.С.</w:t>
      </w:r>
      <w:r w:rsidRPr="00AA4461">
        <w:rPr>
          <w:rFonts w:ascii="Arial" w:hAnsi="Arial" w:cs="Arial"/>
          <w:sz w:val="24"/>
          <w:szCs w:val="24"/>
        </w:rPr>
        <w:t xml:space="preserve"> – </w:t>
      </w:r>
      <w:r w:rsidR="00780C1C">
        <w:rPr>
          <w:rFonts w:ascii="Arial" w:hAnsi="Arial" w:cs="Arial"/>
          <w:sz w:val="24"/>
          <w:szCs w:val="24"/>
        </w:rPr>
        <w:t>специалист</w:t>
      </w:r>
      <w:r w:rsidRPr="00AA4461">
        <w:rPr>
          <w:rFonts w:ascii="Arial" w:hAnsi="Arial" w:cs="Arial"/>
          <w:sz w:val="24"/>
          <w:szCs w:val="24"/>
        </w:rPr>
        <w:t xml:space="preserve"> администрации </w:t>
      </w:r>
      <w:r w:rsidR="00AA4461" w:rsidRPr="00AA4461">
        <w:rPr>
          <w:rStyle w:val="FontStyle13"/>
          <w:rFonts w:ascii="Arial" w:hAnsi="Arial" w:cs="Arial"/>
          <w:sz w:val="24"/>
          <w:szCs w:val="24"/>
        </w:rPr>
        <w:t>муниципального образования</w:t>
      </w:r>
      <w:r w:rsidRPr="00AA4461">
        <w:rPr>
          <w:rStyle w:val="FontStyle12"/>
          <w:rFonts w:ascii="Arial" w:hAnsi="Arial" w:cs="Arial"/>
        </w:rPr>
        <w:t xml:space="preserve"> </w:t>
      </w:r>
      <w:r w:rsidRPr="00AA4461">
        <w:rPr>
          <w:rFonts w:ascii="Arial" w:hAnsi="Arial" w:cs="Arial"/>
          <w:sz w:val="24"/>
          <w:szCs w:val="24"/>
        </w:rPr>
        <w:t>Первомайский сельсовет Первомайского</w:t>
      </w:r>
      <w:r w:rsidRPr="00AA4461">
        <w:rPr>
          <w:rStyle w:val="FontStyle13"/>
          <w:rFonts w:ascii="Arial" w:hAnsi="Arial" w:cs="Arial"/>
          <w:sz w:val="24"/>
          <w:szCs w:val="24"/>
        </w:rPr>
        <w:t xml:space="preserve"> </w:t>
      </w:r>
      <w:r w:rsidRPr="00AA4461">
        <w:rPr>
          <w:rStyle w:val="FontStyle12"/>
          <w:rFonts w:ascii="Arial" w:hAnsi="Arial" w:cs="Arial"/>
        </w:rPr>
        <w:t>района Оренбургской области</w:t>
      </w:r>
      <w:r w:rsidRPr="00AA4461">
        <w:rPr>
          <w:rFonts w:ascii="Arial" w:hAnsi="Arial" w:cs="Arial"/>
          <w:sz w:val="24"/>
          <w:szCs w:val="24"/>
        </w:rPr>
        <w:t>.</w:t>
      </w:r>
    </w:p>
    <w:p w:rsidR="00781940" w:rsidRPr="00AA4461" w:rsidRDefault="00781940" w:rsidP="00781940">
      <w:pPr>
        <w:jc w:val="both"/>
        <w:rPr>
          <w:rFonts w:ascii="Arial" w:hAnsi="Arial" w:cs="Arial"/>
          <w:sz w:val="24"/>
          <w:szCs w:val="24"/>
        </w:rPr>
      </w:pPr>
      <w:r w:rsidRPr="00AA4461">
        <w:rPr>
          <w:rFonts w:ascii="Arial" w:hAnsi="Arial" w:cs="Arial"/>
          <w:sz w:val="24"/>
          <w:szCs w:val="24"/>
        </w:rPr>
        <w:t>Долгих Александр Николаевич – начальник отдела архитектуры и строительства администрации Первомайского района Оренбургской области.</w:t>
      </w:r>
    </w:p>
    <w:p w:rsidR="0065175E" w:rsidRPr="00AA4461" w:rsidRDefault="0065175E" w:rsidP="00AB1DA8">
      <w:pPr>
        <w:pStyle w:val="Default"/>
        <w:jc w:val="both"/>
        <w:rPr>
          <w:rFonts w:ascii="Arial" w:hAnsi="Arial" w:cs="Arial"/>
        </w:rPr>
      </w:pPr>
    </w:p>
    <w:p w:rsidR="006678A7" w:rsidRPr="00AA4461" w:rsidRDefault="006678A7" w:rsidP="00AB1DA8">
      <w:pPr>
        <w:pStyle w:val="Default"/>
        <w:jc w:val="both"/>
        <w:rPr>
          <w:rFonts w:ascii="Arial" w:hAnsi="Arial" w:cs="Arial"/>
        </w:rPr>
      </w:pPr>
      <w:r w:rsidRPr="00AA4461">
        <w:rPr>
          <w:rFonts w:ascii="Arial" w:hAnsi="Arial" w:cs="Arial"/>
          <w:b/>
          <w:bCs/>
        </w:rPr>
        <w:t xml:space="preserve">3. Предмет слушаний: </w:t>
      </w:r>
    </w:p>
    <w:p w:rsidR="006678A7" w:rsidRPr="00AA4461" w:rsidRDefault="006678A7" w:rsidP="00AB1DA8">
      <w:pPr>
        <w:pStyle w:val="Default"/>
        <w:jc w:val="both"/>
        <w:rPr>
          <w:rFonts w:ascii="Arial" w:hAnsi="Arial" w:cs="Arial"/>
        </w:rPr>
      </w:pPr>
      <w:r w:rsidRPr="00AA4461">
        <w:rPr>
          <w:rFonts w:ascii="Arial" w:hAnsi="Arial" w:cs="Arial"/>
        </w:rPr>
        <w:t xml:space="preserve">Рассмотрение проекта </w:t>
      </w:r>
      <w:r w:rsidR="0065175E" w:rsidRPr="00AA4461">
        <w:rPr>
          <w:rFonts w:ascii="Arial" w:hAnsi="Arial" w:cs="Arial"/>
        </w:rPr>
        <w:t>«</w:t>
      </w:r>
      <w:r w:rsidR="007261B1">
        <w:rPr>
          <w:rFonts w:ascii="Arial" w:hAnsi="Arial" w:cs="Arial"/>
        </w:rPr>
        <w:t xml:space="preserve">Внесения изменений в </w:t>
      </w:r>
      <w:r w:rsidRPr="00AA4461">
        <w:rPr>
          <w:rFonts w:ascii="Arial" w:hAnsi="Arial" w:cs="Arial"/>
        </w:rPr>
        <w:t>Правил</w:t>
      </w:r>
      <w:r w:rsidR="007261B1">
        <w:rPr>
          <w:rFonts w:ascii="Arial" w:hAnsi="Arial" w:cs="Arial"/>
        </w:rPr>
        <w:t>а</w:t>
      </w:r>
      <w:r w:rsidRPr="00AA4461">
        <w:rPr>
          <w:rFonts w:ascii="Arial" w:hAnsi="Arial" w:cs="Arial"/>
        </w:rPr>
        <w:t xml:space="preserve"> землепользования и застройки </w:t>
      </w:r>
      <w:r w:rsidR="00336122" w:rsidRPr="00AA4461">
        <w:rPr>
          <w:rFonts w:ascii="Arial" w:hAnsi="Arial" w:cs="Arial"/>
        </w:rPr>
        <w:t xml:space="preserve">муниципального образования </w:t>
      </w:r>
      <w:r w:rsidR="00781940" w:rsidRPr="00AA4461">
        <w:rPr>
          <w:rFonts w:ascii="Arial" w:hAnsi="Arial" w:cs="Arial"/>
        </w:rPr>
        <w:t>Первомайский</w:t>
      </w:r>
      <w:r w:rsidR="00336122" w:rsidRPr="00AA4461">
        <w:rPr>
          <w:rFonts w:ascii="Arial" w:hAnsi="Arial" w:cs="Arial"/>
        </w:rPr>
        <w:t xml:space="preserve"> сельсовет Первомайского района Оренбургской </w:t>
      </w:r>
      <w:r w:rsidRPr="00AA4461">
        <w:rPr>
          <w:rFonts w:ascii="Arial" w:hAnsi="Arial" w:cs="Arial"/>
        </w:rPr>
        <w:t xml:space="preserve"> области</w:t>
      </w:r>
      <w:r w:rsidR="0065175E" w:rsidRPr="00AA4461">
        <w:rPr>
          <w:rFonts w:ascii="Arial" w:hAnsi="Arial" w:cs="Arial"/>
        </w:rPr>
        <w:t>»</w:t>
      </w:r>
      <w:r w:rsidRPr="00AA4461">
        <w:rPr>
          <w:rFonts w:ascii="Arial" w:hAnsi="Arial" w:cs="Arial"/>
        </w:rPr>
        <w:t xml:space="preserve">, разработанного специалистами </w:t>
      </w:r>
      <w:r w:rsidR="007261B1">
        <w:rPr>
          <w:rFonts w:ascii="Arial" w:hAnsi="Arial" w:cs="Arial"/>
        </w:rPr>
        <w:t>ИП Похлебухин А.А.</w:t>
      </w:r>
      <w:r w:rsidR="00336122" w:rsidRPr="00AA4461">
        <w:rPr>
          <w:rFonts w:ascii="Arial" w:hAnsi="Arial" w:cs="Arial"/>
        </w:rPr>
        <w:t xml:space="preserve"> </w:t>
      </w:r>
      <w:r w:rsidR="007261B1">
        <w:rPr>
          <w:rFonts w:ascii="Arial" w:hAnsi="Arial" w:cs="Arial"/>
        </w:rPr>
        <w:t>с</w:t>
      </w:r>
      <w:r w:rsidR="00336122" w:rsidRPr="00AA4461">
        <w:rPr>
          <w:rFonts w:ascii="Arial" w:hAnsi="Arial" w:cs="Arial"/>
        </w:rPr>
        <w:t>.</w:t>
      </w:r>
      <w:r w:rsidR="007261B1">
        <w:rPr>
          <w:rFonts w:ascii="Arial" w:hAnsi="Arial" w:cs="Arial"/>
        </w:rPr>
        <w:t>Плешаново</w:t>
      </w:r>
      <w:r w:rsidRPr="00AA4461">
        <w:rPr>
          <w:rFonts w:ascii="Arial" w:hAnsi="Arial" w:cs="Arial"/>
        </w:rPr>
        <w:t xml:space="preserve"> </w:t>
      </w:r>
      <w:r w:rsidR="00336122" w:rsidRPr="00AA4461">
        <w:rPr>
          <w:rFonts w:ascii="Arial" w:hAnsi="Arial" w:cs="Arial"/>
        </w:rPr>
        <w:t xml:space="preserve"> </w:t>
      </w:r>
    </w:p>
    <w:p w:rsidR="006678A7" w:rsidRPr="00AA4461" w:rsidRDefault="006678A7" w:rsidP="00AB1DA8">
      <w:pPr>
        <w:pStyle w:val="Default"/>
        <w:jc w:val="both"/>
        <w:rPr>
          <w:rFonts w:ascii="Arial" w:hAnsi="Arial" w:cs="Arial"/>
        </w:rPr>
      </w:pPr>
      <w:r w:rsidRPr="00AA4461">
        <w:rPr>
          <w:rFonts w:ascii="Arial" w:hAnsi="Arial" w:cs="Arial"/>
          <w:b/>
          <w:bCs/>
        </w:rPr>
        <w:t xml:space="preserve">4. Основание для проведения публичных слушаний: </w:t>
      </w:r>
    </w:p>
    <w:p w:rsidR="008D676A" w:rsidRPr="00AA4461" w:rsidRDefault="006678A7" w:rsidP="008D676A">
      <w:pPr>
        <w:pStyle w:val="Default"/>
        <w:jc w:val="both"/>
        <w:rPr>
          <w:rFonts w:ascii="Arial" w:hAnsi="Arial" w:cs="Arial"/>
        </w:rPr>
      </w:pPr>
      <w:r w:rsidRPr="00AA4461">
        <w:rPr>
          <w:rFonts w:ascii="Arial" w:hAnsi="Arial" w:cs="Arial"/>
        </w:rPr>
        <w:t xml:space="preserve">Постановление администрации </w:t>
      </w:r>
      <w:r w:rsidR="00336122" w:rsidRPr="00AA4461">
        <w:rPr>
          <w:rFonts w:ascii="Arial" w:hAnsi="Arial" w:cs="Arial"/>
        </w:rPr>
        <w:t xml:space="preserve">муниципального образования </w:t>
      </w:r>
      <w:r w:rsidR="007261B1">
        <w:rPr>
          <w:rFonts w:ascii="Arial" w:hAnsi="Arial" w:cs="Arial"/>
        </w:rPr>
        <w:t>Первомайский сельсовет  от 01</w:t>
      </w:r>
      <w:r w:rsidR="00781940" w:rsidRPr="00AA4461">
        <w:rPr>
          <w:rFonts w:ascii="Arial" w:hAnsi="Arial" w:cs="Arial"/>
        </w:rPr>
        <w:t>.1</w:t>
      </w:r>
      <w:r w:rsidR="007261B1">
        <w:rPr>
          <w:rFonts w:ascii="Arial" w:hAnsi="Arial" w:cs="Arial"/>
        </w:rPr>
        <w:t>1</w:t>
      </w:r>
      <w:r w:rsidR="00781940" w:rsidRPr="00AA4461">
        <w:rPr>
          <w:rFonts w:ascii="Arial" w:hAnsi="Arial" w:cs="Arial"/>
        </w:rPr>
        <w:t>.201</w:t>
      </w:r>
      <w:r w:rsidR="007261B1">
        <w:rPr>
          <w:rFonts w:ascii="Arial" w:hAnsi="Arial" w:cs="Arial"/>
        </w:rPr>
        <w:t>6  №186</w:t>
      </w:r>
      <w:r w:rsidR="00336122" w:rsidRPr="00AA4461">
        <w:rPr>
          <w:rFonts w:ascii="Arial" w:hAnsi="Arial" w:cs="Arial"/>
        </w:rPr>
        <w:t xml:space="preserve">-п </w:t>
      </w:r>
      <w:r w:rsidRPr="00AA4461">
        <w:rPr>
          <w:rFonts w:ascii="Arial" w:hAnsi="Arial" w:cs="Arial"/>
        </w:rPr>
        <w:t xml:space="preserve"> </w:t>
      </w:r>
      <w:r w:rsidR="00AB1DA8" w:rsidRPr="00AA4461">
        <w:rPr>
          <w:rFonts w:ascii="Arial" w:hAnsi="Arial" w:cs="Arial"/>
        </w:rPr>
        <w:t xml:space="preserve"> «О </w:t>
      </w:r>
      <w:r w:rsidR="007261B1">
        <w:rPr>
          <w:rFonts w:ascii="Arial" w:hAnsi="Arial" w:cs="Arial"/>
        </w:rPr>
        <w:t>проведении</w:t>
      </w:r>
      <w:r w:rsidR="00AB1DA8" w:rsidRPr="00AA4461">
        <w:rPr>
          <w:rFonts w:ascii="Arial" w:hAnsi="Arial" w:cs="Arial"/>
        </w:rPr>
        <w:t xml:space="preserve"> публичных слушаний </w:t>
      </w:r>
      <w:r w:rsidR="008D676A" w:rsidRPr="00AA4461">
        <w:rPr>
          <w:rFonts w:ascii="Arial" w:hAnsi="Arial" w:cs="Arial"/>
        </w:rPr>
        <w:t xml:space="preserve">по проекту </w:t>
      </w:r>
      <w:r w:rsidR="007261B1">
        <w:rPr>
          <w:rFonts w:ascii="Arial" w:hAnsi="Arial" w:cs="Arial"/>
        </w:rPr>
        <w:t>внесения изменений в Правила</w:t>
      </w:r>
      <w:r w:rsidR="008D676A" w:rsidRPr="00AA4461">
        <w:rPr>
          <w:rFonts w:ascii="Arial" w:hAnsi="Arial" w:cs="Arial"/>
        </w:rPr>
        <w:t xml:space="preserve"> землепользования и застройки муниципального образования </w:t>
      </w:r>
      <w:r w:rsidR="00781940" w:rsidRPr="00AA4461">
        <w:rPr>
          <w:rFonts w:ascii="Arial" w:hAnsi="Arial" w:cs="Arial"/>
        </w:rPr>
        <w:t>Первомайский</w:t>
      </w:r>
      <w:r w:rsidR="008D676A" w:rsidRPr="00AA4461">
        <w:rPr>
          <w:rFonts w:ascii="Arial" w:hAnsi="Arial" w:cs="Arial"/>
        </w:rPr>
        <w:t xml:space="preserve"> сельсовет Первомайского района Оренбургской области»</w:t>
      </w:r>
    </w:p>
    <w:p w:rsidR="006678A7" w:rsidRPr="00AA4461" w:rsidRDefault="006678A7" w:rsidP="00AB1DA8">
      <w:pPr>
        <w:pStyle w:val="Default"/>
        <w:jc w:val="both"/>
        <w:rPr>
          <w:rFonts w:ascii="Arial" w:hAnsi="Arial" w:cs="Arial"/>
        </w:rPr>
      </w:pPr>
      <w:r w:rsidRPr="00AA4461">
        <w:rPr>
          <w:rFonts w:ascii="Arial" w:hAnsi="Arial" w:cs="Arial"/>
          <w:b/>
          <w:bCs/>
        </w:rPr>
        <w:t xml:space="preserve">5. Порядок проведения публичных слушаний: </w:t>
      </w:r>
    </w:p>
    <w:p w:rsidR="006678A7" w:rsidRPr="00AA4461" w:rsidRDefault="006678A7" w:rsidP="00AB1DA8">
      <w:pPr>
        <w:pStyle w:val="Default"/>
        <w:jc w:val="both"/>
        <w:rPr>
          <w:rFonts w:ascii="Arial" w:hAnsi="Arial" w:cs="Arial"/>
        </w:rPr>
      </w:pPr>
      <w:r w:rsidRPr="00AA4461">
        <w:rPr>
          <w:rFonts w:ascii="Arial" w:hAnsi="Arial" w:cs="Arial"/>
        </w:rPr>
        <w:t>1</w:t>
      </w:r>
      <w:r w:rsidRPr="00AA4461">
        <w:rPr>
          <w:rFonts w:ascii="Arial" w:hAnsi="Arial" w:cs="Arial"/>
          <w:b/>
          <w:bCs/>
        </w:rPr>
        <w:t xml:space="preserve">. </w:t>
      </w:r>
      <w:r w:rsidRPr="00AA4461">
        <w:rPr>
          <w:rFonts w:ascii="Arial" w:hAnsi="Arial" w:cs="Arial"/>
        </w:rPr>
        <w:t xml:space="preserve">Выступления: </w:t>
      </w:r>
    </w:p>
    <w:p w:rsidR="006678A7" w:rsidRPr="00AA4461" w:rsidRDefault="006678A7" w:rsidP="00AB1DA8">
      <w:pPr>
        <w:pStyle w:val="Default"/>
        <w:jc w:val="both"/>
        <w:rPr>
          <w:rFonts w:ascii="Arial" w:hAnsi="Arial" w:cs="Arial"/>
        </w:rPr>
      </w:pPr>
      <w:r w:rsidRPr="00AA4461">
        <w:rPr>
          <w:rFonts w:ascii="Arial" w:hAnsi="Arial" w:cs="Arial"/>
        </w:rPr>
        <w:t xml:space="preserve">Главы администрации </w:t>
      </w:r>
      <w:r w:rsidR="00AB1DA8" w:rsidRPr="00AA4461">
        <w:rPr>
          <w:rFonts w:ascii="Arial" w:hAnsi="Arial" w:cs="Arial"/>
        </w:rPr>
        <w:t xml:space="preserve">муниципального образования </w:t>
      </w:r>
      <w:r w:rsidR="00781940" w:rsidRPr="00AA4461">
        <w:rPr>
          <w:rFonts w:ascii="Arial" w:hAnsi="Arial" w:cs="Arial"/>
        </w:rPr>
        <w:t>Первомайский</w:t>
      </w:r>
      <w:r w:rsidR="00AB1DA8" w:rsidRPr="00AA4461">
        <w:rPr>
          <w:rFonts w:ascii="Arial" w:hAnsi="Arial" w:cs="Arial"/>
        </w:rPr>
        <w:t xml:space="preserve"> сельсовет </w:t>
      </w:r>
      <w:r w:rsidR="00781940" w:rsidRPr="00AA4461">
        <w:rPr>
          <w:rFonts w:ascii="Arial" w:hAnsi="Arial" w:cs="Arial"/>
        </w:rPr>
        <w:t>Фельдман В.Б</w:t>
      </w:r>
      <w:r w:rsidR="00AB1DA8" w:rsidRPr="00AA4461">
        <w:rPr>
          <w:rFonts w:ascii="Arial" w:hAnsi="Arial" w:cs="Arial"/>
        </w:rPr>
        <w:t xml:space="preserve">., </w:t>
      </w:r>
      <w:r w:rsidRPr="00AA4461">
        <w:rPr>
          <w:rFonts w:ascii="Arial" w:hAnsi="Arial" w:cs="Arial"/>
        </w:rPr>
        <w:t>по представ</w:t>
      </w:r>
      <w:r w:rsidR="007261B1">
        <w:rPr>
          <w:rFonts w:ascii="Arial" w:hAnsi="Arial" w:cs="Arial"/>
        </w:rPr>
        <w:t>ленному для рассмотрения проекта</w:t>
      </w:r>
      <w:r w:rsidRPr="00AA4461">
        <w:rPr>
          <w:rFonts w:ascii="Arial" w:hAnsi="Arial" w:cs="Arial"/>
        </w:rPr>
        <w:t xml:space="preserve"> «</w:t>
      </w:r>
      <w:r w:rsidR="007261B1">
        <w:rPr>
          <w:rFonts w:ascii="Arial" w:hAnsi="Arial" w:cs="Arial"/>
        </w:rPr>
        <w:t xml:space="preserve">Внесения изменений в </w:t>
      </w:r>
      <w:r w:rsidR="007261B1" w:rsidRPr="00AA4461">
        <w:rPr>
          <w:rFonts w:ascii="Arial" w:hAnsi="Arial" w:cs="Arial"/>
        </w:rPr>
        <w:t>Правил</w:t>
      </w:r>
      <w:r w:rsidR="007261B1">
        <w:rPr>
          <w:rFonts w:ascii="Arial" w:hAnsi="Arial" w:cs="Arial"/>
        </w:rPr>
        <w:t>а</w:t>
      </w:r>
      <w:r w:rsidR="007261B1" w:rsidRPr="00AA4461">
        <w:rPr>
          <w:rFonts w:ascii="Arial" w:hAnsi="Arial" w:cs="Arial"/>
        </w:rPr>
        <w:t xml:space="preserve"> землепользования и застройки муниципального образования Первомайский сельсовет Первомайского района Оренбургской  области</w:t>
      </w:r>
      <w:r w:rsidRPr="00AA4461">
        <w:rPr>
          <w:rFonts w:ascii="Arial" w:hAnsi="Arial" w:cs="Arial"/>
        </w:rPr>
        <w:t xml:space="preserve">». </w:t>
      </w:r>
    </w:p>
    <w:p w:rsidR="006678A7" w:rsidRDefault="006678A7" w:rsidP="00AB1DA8">
      <w:pPr>
        <w:pStyle w:val="Default"/>
        <w:jc w:val="both"/>
        <w:rPr>
          <w:rFonts w:ascii="Arial" w:hAnsi="Arial" w:cs="Arial"/>
        </w:rPr>
      </w:pPr>
      <w:r w:rsidRPr="00AA4461">
        <w:rPr>
          <w:rFonts w:ascii="Arial" w:hAnsi="Arial" w:cs="Arial"/>
        </w:rPr>
        <w:t xml:space="preserve">2. Рассмотрение вопросов и предложений участников публичных слушаний. </w:t>
      </w:r>
    </w:p>
    <w:p w:rsidR="00F83D71" w:rsidRDefault="00F83D71" w:rsidP="00AB1DA8">
      <w:pPr>
        <w:pStyle w:val="Default"/>
        <w:jc w:val="both"/>
        <w:rPr>
          <w:rFonts w:ascii="Arial" w:hAnsi="Arial" w:cs="Arial"/>
        </w:rPr>
      </w:pPr>
    </w:p>
    <w:p w:rsidR="00F83D71" w:rsidRDefault="00F83D71" w:rsidP="00AB1DA8">
      <w:pPr>
        <w:pStyle w:val="Default"/>
        <w:jc w:val="both"/>
        <w:rPr>
          <w:rFonts w:ascii="Arial" w:hAnsi="Arial" w:cs="Arial"/>
        </w:rPr>
      </w:pPr>
    </w:p>
    <w:p w:rsidR="00F83D71" w:rsidRDefault="00F83D71" w:rsidP="00AB1DA8">
      <w:pPr>
        <w:pStyle w:val="Default"/>
        <w:jc w:val="both"/>
        <w:rPr>
          <w:rFonts w:ascii="Arial" w:hAnsi="Arial" w:cs="Arial"/>
        </w:rPr>
      </w:pPr>
    </w:p>
    <w:p w:rsidR="006678A7" w:rsidRPr="00AA4461" w:rsidRDefault="006678A7" w:rsidP="00AB1DA8">
      <w:pPr>
        <w:pStyle w:val="Default"/>
        <w:jc w:val="both"/>
        <w:rPr>
          <w:rFonts w:ascii="Arial" w:hAnsi="Arial" w:cs="Arial"/>
          <w:color w:val="auto"/>
        </w:rPr>
      </w:pPr>
      <w:r w:rsidRPr="00AA4461">
        <w:rPr>
          <w:rFonts w:ascii="Arial" w:hAnsi="Arial" w:cs="Arial"/>
        </w:rPr>
        <w:lastRenderedPageBreak/>
        <w:t xml:space="preserve">По предложенному порядку проведения публичных слушаний – замечаний и </w:t>
      </w:r>
      <w:r w:rsidRPr="00AA4461">
        <w:rPr>
          <w:rFonts w:ascii="Arial" w:hAnsi="Arial" w:cs="Arial"/>
          <w:color w:val="auto"/>
        </w:rPr>
        <w:t xml:space="preserve">предложений от участников слушаний не поступило. </w:t>
      </w:r>
    </w:p>
    <w:p w:rsidR="00AB1DA8" w:rsidRPr="00AA4461" w:rsidRDefault="006678A7" w:rsidP="00AB1DA8">
      <w:pPr>
        <w:pStyle w:val="Default"/>
        <w:jc w:val="both"/>
        <w:rPr>
          <w:rFonts w:ascii="Arial" w:hAnsi="Arial" w:cs="Arial"/>
          <w:color w:val="auto"/>
        </w:rPr>
      </w:pPr>
      <w:r w:rsidRPr="00AA4461">
        <w:rPr>
          <w:rFonts w:ascii="Arial" w:hAnsi="Arial" w:cs="Arial"/>
          <w:color w:val="auto"/>
        </w:rPr>
        <w:t xml:space="preserve">В ходе публичных слушаний участники публичных слушаний были ознакомлены с проектом Правил землепользования и застройки </w:t>
      </w:r>
      <w:r w:rsidR="00AB1DA8" w:rsidRPr="00AA4461">
        <w:rPr>
          <w:rFonts w:ascii="Arial" w:hAnsi="Arial" w:cs="Arial"/>
        </w:rPr>
        <w:t xml:space="preserve">муниципального образования </w:t>
      </w:r>
      <w:r w:rsidR="00781940" w:rsidRPr="00AA4461">
        <w:rPr>
          <w:rFonts w:ascii="Arial" w:hAnsi="Arial" w:cs="Arial"/>
        </w:rPr>
        <w:t>Первомайский</w:t>
      </w:r>
      <w:r w:rsidR="00AB1DA8" w:rsidRPr="00AA4461">
        <w:rPr>
          <w:rFonts w:ascii="Arial" w:hAnsi="Arial" w:cs="Arial"/>
        </w:rPr>
        <w:t xml:space="preserve"> сельсовет Первомайского района Оренбургской  области</w:t>
      </w:r>
      <w:r w:rsidR="00AB1DA8" w:rsidRPr="00AA4461">
        <w:rPr>
          <w:rFonts w:ascii="Arial" w:hAnsi="Arial" w:cs="Arial"/>
          <w:color w:val="auto"/>
        </w:rPr>
        <w:t xml:space="preserve">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В ходе слушаний участникам слушаний было разъяснено, что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Правила землепользования и застройки разрабатываются в целях: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2. создания условий для планировки территорий поселения;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Правила землепользования и застройки включают в себя: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1) порядок их применения и внесения изменений в указанные правила;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2) карту градостроительного зонирования;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3) градостроительные регламенты.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Порядок применения правил землепользования и застройки и внесения в них изменений включает в себя положения: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1) о регулировании землепользования и застройки органами местного самоуправления;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3) о подготовке документации по планировке территории органами местного самоуправления;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4) о проведении публичных слушаний по вопросам землепользования и застройки;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5) о внесении изменений в правила землепользования и застройки;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6) о регулировании иных вопросов землепользования и застройки. </w:t>
      </w:r>
    </w:p>
    <w:p w:rsidR="00AB1DA8" w:rsidRPr="00AA4461" w:rsidRDefault="006678A7" w:rsidP="00AB1DA8">
      <w:pPr>
        <w:pStyle w:val="Default"/>
        <w:jc w:val="both"/>
        <w:rPr>
          <w:rFonts w:ascii="Arial" w:hAnsi="Arial" w:cs="Arial"/>
          <w:color w:val="auto"/>
        </w:rPr>
      </w:pPr>
      <w:r w:rsidRPr="00AA4461">
        <w:rPr>
          <w:rFonts w:ascii="Arial" w:hAnsi="Arial" w:cs="Arial"/>
          <w:color w:val="auto"/>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6678A7" w:rsidRPr="00AA4461" w:rsidRDefault="007C63C8" w:rsidP="00AB1DA8">
      <w:pPr>
        <w:pStyle w:val="Default"/>
        <w:jc w:val="both"/>
        <w:rPr>
          <w:rFonts w:ascii="Arial" w:hAnsi="Arial" w:cs="Arial"/>
          <w:color w:val="auto"/>
        </w:rPr>
      </w:pPr>
      <w:r w:rsidRPr="00AA4461">
        <w:rPr>
          <w:rFonts w:ascii="Arial" w:hAnsi="Arial" w:cs="Arial"/>
          <w:color w:val="auto"/>
        </w:rPr>
        <w:t xml:space="preserve">3. </w:t>
      </w:r>
      <w:r w:rsidR="006678A7" w:rsidRPr="00AA4461">
        <w:rPr>
          <w:rFonts w:ascii="Arial" w:hAnsi="Arial" w:cs="Arial"/>
          <w:color w:val="auto"/>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lastRenderedPageBreak/>
        <w:t xml:space="preserve">1) виды разрешенного использования земельных участков и объектов капитального строительства;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w:t>
      </w:r>
      <w:r w:rsidRPr="00AA4461">
        <w:rPr>
          <w:rFonts w:ascii="Arial" w:hAnsi="Arial" w:cs="Arial"/>
          <w:b/>
          <w:bCs/>
          <w:color w:val="auto"/>
        </w:rPr>
        <w:t>не выразили</w:t>
      </w:r>
      <w:r w:rsidRPr="00AA4461">
        <w:rPr>
          <w:rFonts w:ascii="Arial" w:hAnsi="Arial" w:cs="Arial"/>
          <w:color w:val="auto"/>
        </w:rPr>
        <w:t xml:space="preserve">. </w:t>
      </w:r>
    </w:p>
    <w:p w:rsidR="006678A7" w:rsidRPr="00AA4461" w:rsidRDefault="006678A7" w:rsidP="00AB1DA8">
      <w:pPr>
        <w:pStyle w:val="Default"/>
        <w:jc w:val="both"/>
        <w:rPr>
          <w:rFonts w:ascii="Arial" w:hAnsi="Arial" w:cs="Arial"/>
          <w:color w:val="auto"/>
        </w:rPr>
      </w:pPr>
      <w:r w:rsidRPr="00AA4461">
        <w:rPr>
          <w:rFonts w:ascii="Arial" w:hAnsi="Arial" w:cs="Arial"/>
          <w:color w:val="auto"/>
        </w:rPr>
        <w:t xml:space="preserve">По результатам публичных слушаний Главе </w:t>
      </w:r>
      <w:r w:rsidR="00AB1DA8" w:rsidRPr="00AA4461">
        <w:rPr>
          <w:rFonts w:ascii="Arial" w:hAnsi="Arial" w:cs="Arial"/>
          <w:color w:val="auto"/>
        </w:rPr>
        <w:t xml:space="preserve">муниципального образования </w:t>
      </w:r>
      <w:r w:rsidR="00781940" w:rsidRPr="00AA4461">
        <w:rPr>
          <w:rFonts w:ascii="Arial" w:hAnsi="Arial" w:cs="Arial"/>
          <w:color w:val="auto"/>
        </w:rPr>
        <w:t>Первомайский</w:t>
      </w:r>
      <w:r w:rsidR="00AB1DA8" w:rsidRPr="00AA4461">
        <w:rPr>
          <w:rFonts w:ascii="Arial" w:hAnsi="Arial" w:cs="Arial"/>
          <w:color w:val="auto"/>
        </w:rPr>
        <w:t xml:space="preserve"> сельсовет </w:t>
      </w:r>
      <w:r w:rsidRPr="00AA4461">
        <w:rPr>
          <w:rFonts w:ascii="Arial" w:hAnsi="Arial" w:cs="Arial"/>
          <w:color w:val="auto"/>
        </w:rPr>
        <w:t xml:space="preserve"> было рекомендовано принять решение о согласии с проектом Правил землепользования и застройки сельского поселения и направлении его в Совет депутатов сельского поселения для утверждения. </w:t>
      </w:r>
    </w:p>
    <w:p w:rsidR="004909BC" w:rsidRPr="00AA4461" w:rsidRDefault="006678A7" w:rsidP="004909BC">
      <w:pPr>
        <w:jc w:val="both"/>
        <w:rPr>
          <w:rFonts w:ascii="Arial" w:hAnsi="Arial" w:cs="Arial"/>
          <w:sz w:val="24"/>
          <w:szCs w:val="24"/>
        </w:rPr>
      </w:pPr>
      <w:r w:rsidRPr="00AA4461">
        <w:rPr>
          <w:rFonts w:ascii="Arial" w:hAnsi="Arial" w:cs="Arial"/>
          <w:sz w:val="24"/>
          <w:szCs w:val="24"/>
        </w:rPr>
        <w:t xml:space="preserve">Настоящий протокол подлежит обнародованию </w:t>
      </w:r>
      <w:r w:rsidR="00E47BAF" w:rsidRPr="00AA4461">
        <w:rPr>
          <w:rFonts w:ascii="Arial" w:hAnsi="Arial" w:cs="Arial"/>
          <w:sz w:val="24"/>
          <w:szCs w:val="24"/>
        </w:rPr>
        <w:t xml:space="preserve"> </w:t>
      </w:r>
      <w:r w:rsidR="004909BC" w:rsidRPr="00AA4461">
        <w:rPr>
          <w:rFonts w:ascii="Arial" w:hAnsi="Arial" w:cs="Arial"/>
          <w:sz w:val="24"/>
          <w:szCs w:val="24"/>
        </w:rPr>
        <w:t>на информационных стендах в</w:t>
      </w:r>
      <w:r w:rsidR="00AA4461">
        <w:rPr>
          <w:rFonts w:ascii="Arial" w:hAnsi="Arial" w:cs="Arial"/>
          <w:sz w:val="24"/>
          <w:szCs w:val="24"/>
        </w:rPr>
        <w:t xml:space="preserve"> зданиях: </w:t>
      </w:r>
      <w:r w:rsidR="004909BC" w:rsidRPr="00AA4461">
        <w:rPr>
          <w:rFonts w:ascii="Arial" w:hAnsi="Arial" w:cs="Arial"/>
          <w:sz w:val="24"/>
          <w:szCs w:val="24"/>
        </w:rPr>
        <w:t xml:space="preserve"> </w:t>
      </w:r>
      <w:r w:rsidR="00AA4461" w:rsidRPr="00AA4461">
        <w:rPr>
          <w:rFonts w:ascii="Arial" w:hAnsi="Arial" w:cs="Arial"/>
          <w:sz w:val="24"/>
          <w:szCs w:val="24"/>
        </w:rPr>
        <w:t>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sidR="004909BC" w:rsidRPr="00AA4461">
        <w:rPr>
          <w:rFonts w:ascii="Arial" w:hAnsi="Arial" w:cs="Arial"/>
          <w:sz w:val="24"/>
          <w:szCs w:val="24"/>
        </w:rPr>
        <w:t xml:space="preserve">.     </w:t>
      </w:r>
    </w:p>
    <w:p w:rsidR="006678A7" w:rsidRPr="00AA4461" w:rsidRDefault="006678A7" w:rsidP="00AB1DA8">
      <w:pPr>
        <w:pStyle w:val="Default"/>
        <w:jc w:val="both"/>
        <w:rPr>
          <w:rFonts w:ascii="Arial" w:hAnsi="Arial" w:cs="Arial"/>
          <w:color w:val="auto"/>
        </w:rPr>
      </w:pPr>
    </w:p>
    <w:p w:rsidR="00AB1DA8" w:rsidRPr="00AA4461" w:rsidRDefault="00AB1DA8" w:rsidP="00AB1DA8">
      <w:pPr>
        <w:pStyle w:val="Default"/>
        <w:jc w:val="both"/>
        <w:rPr>
          <w:rFonts w:ascii="Arial" w:hAnsi="Arial" w:cs="Arial"/>
          <w:color w:val="auto"/>
        </w:rPr>
      </w:pPr>
    </w:p>
    <w:p w:rsidR="006678A7" w:rsidRPr="00AA4461" w:rsidRDefault="006678A7" w:rsidP="00AB1DA8">
      <w:pPr>
        <w:pStyle w:val="Default"/>
        <w:jc w:val="both"/>
        <w:rPr>
          <w:rFonts w:ascii="Arial" w:hAnsi="Arial" w:cs="Arial"/>
          <w:color w:val="auto"/>
        </w:rPr>
      </w:pPr>
      <w:r w:rsidRPr="00AA4461">
        <w:rPr>
          <w:rFonts w:ascii="Arial" w:hAnsi="Arial" w:cs="Arial"/>
          <w:bCs/>
          <w:color w:val="auto"/>
        </w:rPr>
        <w:t xml:space="preserve">Председатель </w:t>
      </w:r>
    </w:p>
    <w:p w:rsidR="006678A7" w:rsidRPr="00AA4461" w:rsidRDefault="006678A7" w:rsidP="00AB1DA8">
      <w:pPr>
        <w:pStyle w:val="Default"/>
        <w:jc w:val="both"/>
        <w:rPr>
          <w:rFonts w:ascii="Arial" w:hAnsi="Arial" w:cs="Arial"/>
          <w:bCs/>
          <w:color w:val="auto"/>
        </w:rPr>
      </w:pPr>
      <w:r w:rsidRPr="00AA4461">
        <w:rPr>
          <w:rFonts w:ascii="Arial" w:hAnsi="Arial" w:cs="Arial"/>
          <w:bCs/>
          <w:color w:val="auto"/>
        </w:rPr>
        <w:t>публичных слушаний</w:t>
      </w:r>
      <w:r w:rsidR="00AB1DA8" w:rsidRPr="00AA4461">
        <w:rPr>
          <w:rFonts w:ascii="Arial" w:hAnsi="Arial" w:cs="Arial"/>
          <w:bCs/>
          <w:color w:val="auto"/>
        </w:rPr>
        <w:t xml:space="preserve">                                                          </w:t>
      </w:r>
      <w:r w:rsidRPr="00AA4461">
        <w:rPr>
          <w:rFonts w:ascii="Arial" w:hAnsi="Arial" w:cs="Arial"/>
          <w:bCs/>
          <w:color w:val="auto"/>
        </w:rPr>
        <w:t xml:space="preserve"> </w:t>
      </w:r>
      <w:r w:rsidR="00AB1DA8" w:rsidRPr="00AA4461">
        <w:rPr>
          <w:rFonts w:ascii="Arial" w:hAnsi="Arial" w:cs="Arial"/>
          <w:bCs/>
          <w:color w:val="auto"/>
        </w:rPr>
        <w:t>В.</w:t>
      </w:r>
      <w:r w:rsidR="00146EAC" w:rsidRPr="00AA4461">
        <w:rPr>
          <w:rFonts w:ascii="Arial" w:hAnsi="Arial" w:cs="Arial"/>
          <w:bCs/>
          <w:color w:val="auto"/>
        </w:rPr>
        <w:t>Б</w:t>
      </w:r>
      <w:r w:rsidR="00AB1DA8" w:rsidRPr="00AA4461">
        <w:rPr>
          <w:rFonts w:ascii="Arial" w:hAnsi="Arial" w:cs="Arial"/>
          <w:bCs/>
          <w:color w:val="auto"/>
        </w:rPr>
        <w:t xml:space="preserve">. </w:t>
      </w:r>
      <w:r w:rsidR="00AA4461" w:rsidRPr="00AA4461">
        <w:rPr>
          <w:rFonts w:ascii="Arial" w:hAnsi="Arial" w:cs="Arial"/>
          <w:bCs/>
          <w:color w:val="auto"/>
        </w:rPr>
        <w:t>Фельдман</w:t>
      </w:r>
    </w:p>
    <w:p w:rsidR="00AB1DA8" w:rsidRPr="00AA4461" w:rsidRDefault="00AB1DA8" w:rsidP="00AB1DA8">
      <w:pPr>
        <w:pStyle w:val="Default"/>
        <w:jc w:val="both"/>
        <w:rPr>
          <w:rFonts w:ascii="Arial" w:hAnsi="Arial" w:cs="Arial"/>
          <w:bCs/>
          <w:color w:val="auto"/>
        </w:rPr>
      </w:pPr>
    </w:p>
    <w:p w:rsidR="00AB1DA8" w:rsidRPr="00AA4461" w:rsidRDefault="00AB1DA8" w:rsidP="00AB1DA8">
      <w:pPr>
        <w:pStyle w:val="Default"/>
        <w:jc w:val="both"/>
        <w:rPr>
          <w:rFonts w:ascii="Arial" w:hAnsi="Arial" w:cs="Arial"/>
          <w:color w:val="auto"/>
        </w:rPr>
      </w:pPr>
    </w:p>
    <w:p w:rsidR="00FB218E" w:rsidRPr="00AA4461" w:rsidRDefault="006678A7" w:rsidP="00AB1DA8">
      <w:pPr>
        <w:jc w:val="both"/>
        <w:rPr>
          <w:rFonts w:ascii="Arial" w:hAnsi="Arial" w:cs="Arial"/>
          <w:sz w:val="24"/>
          <w:szCs w:val="24"/>
        </w:rPr>
      </w:pPr>
      <w:r w:rsidRPr="00AA4461">
        <w:rPr>
          <w:rFonts w:ascii="Arial" w:hAnsi="Arial" w:cs="Arial"/>
          <w:bCs/>
          <w:sz w:val="24"/>
          <w:szCs w:val="24"/>
        </w:rPr>
        <w:t>Секретарь публичных слушаний</w:t>
      </w:r>
      <w:r w:rsidR="00AB1DA8" w:rsidRPr="00AA4461">
        <w:rPr>
          <w:rFonts w:ascii="Arial" w:hAnsi="Arial" w:cs="Arial"/>
          <w:bCs/>
          <w:sz w:val="24"/>
          <w:szCs w:val="24"/>
        </w:rPr>
        <w:t xml:space="preserve">                               </w:t>
      </w:r>
      <w:r w:rsidRPr="00AA4461">
        <w:rPr>
          <w:rFonts w:ascii="Arial" w:hAnsi="Arial" w:cs="Arial"/>
          <w:bCs/>
          <w:sz w:val="24"/>
          <w:szCs w:val="24"/>
        </w:rPr>
        <w:t xml:space="preserve"> </w:t>
      </w:r>
      <w:r w:rsidR="00AB1DA8" w:rsidRPr="00AA4461">
        <w:rPr>
          <w:rFonts w:ascii="Arial" w:hAnsi="Arial" w:cs="Arial"/>
          <w:bCs/>
          <w:sz w:val="24"/>
          <w:szCs w:val="24"/>
        </w:rPr>
        <w:t xml:space="preserve">         </w:t>
      </w:r>
      <w:r w:rsidR="00780C1C">
        <w:rPr>
          <w:rFonts w:ascii="Arial" w:hAnsi="Arial" w:cs="Arial"/>
          <w:bCs/>
          <w:sz w:val="24"/>
          <w:szCs w:val="24"/>
        </w:rPr>
        <w:t>Г.С.Затлеува</w:t>
      </w:r>
    </w:p>
    <w:sectPr w:rsidR="00FB218E" w:rsidRPr="00AA4461" w:rsidSect="00742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678A7"/>
    <w:rsid w:val="00097951"/>
    <w:rsid w:val="000F358E"/>
    <w:rsid w:val="00146EAC"/>
    <w:rsid w:val="00180969"/>
    <w:rsid w:val="002C0289"/>
    <w:rsid w:val="00336122"/>
    <w:rsid w:val="004909BC"/>
    <w:rsid w:val="0065175E"/>
    <w:rsid w:val="00655C88"/>
    <w:rsid w:val="006678A7"/>
    <w:rsid w:val="006A7AF5"/>
    <w:rsid w:val="007162C2"/>
    <w:rsid w:val="007261B1"/>
    <w:rsid w:val="007421FE"/>
    <w:rsid w:val="00780C1C"/>
    <w:rsid w:val="00781940"/>
    <w:rsid w:val="007C63C8"/>
    <w:rsid w:val="008D676A"/>
    <w:rsid w:val="00AA4461"/>
    <w:rsid w:val="00AB1DA8"/>
    <w:rsid w:val="00D40B3C"/>
    <w:rsid w:val="00DD2DB8"/>
    <w:rsid w:val="00DE0CA7"/>
    <w:rsid w:val="00E47BAF"/>
    <w:rsid w:val="00F42342"/>
    <w:rsid w:val="00F83D71"/>
    <w:rsid w:val="00F8750C"/>
    <w:rsid w:val="00FB218E"/>
    <w:rsid w:val="00FB4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78A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6A7AF5"/>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6A7AF5"/>
    <w:rPr>
      <w:rFonts w:ascii="Times New Roman" w:eastAsia="Times New Roman" w:hAnsi="Times New Roman" w:cs="Times New Roman"/>
      <w:b/>
      <w:bCs/>
      <w:sz w:val="28"/>
      <w:szCs w:val="24"/>
    </w:rPr>
  </w:style>
  <w:style w:type="paragraph" w:styleId="3">
    <w:name w:val="Body Text 3"/>
    <w:basedOn w:val="a"/>
    <w:link w:val="30"/>
    <w:rsid w:val="006A7AF5"/>
    <w:pPr>
      <w:spacing w:after="0" w:line="240" w:lineRule="auto"/>
      <w:jc w:val="right"/>
    </w:pPr>
    <w:rPr>
      <w:rFonts w:ascii="Times New Roman" w:eastAsia="Times New Roman" w:hAnsi="Times New Roman" w:cs="Times New Roman"/>
      <w:sz w:val="28"/>
      <w:szCs w:val="24"/>
    </w:rPr>
  </w:style>
  <w:style w:type="character" w:customStyle="1" w:styleId="30">
    <w:name w:val="Основной текст 3 Знак"/>
    <w:basedOn w:val="a0"/>
    <w:link w:val="3"/>
    <w:rsid w:val="006A7AF5"/>
    <w:rPr>
      <w:rFonts w:ascii="Times New Roman" w:eastAsia="Times New Roman" w:hAnsi="Times New Roman" w:cs="Times New Roman"/>
      <w:sz w:val="28"/>
      <w:szCs w:val="24"/>
    </w:rPr>
  </w:style>
  <w:style w:type="table" w:styleId="a5">
    <w:name w:val="Table Grid"/>
    <w:basedOn w:val="a1"/>
    <w:rsid w:val="00AB1D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3">
    <w:name w:val="Font Style13"/>
    <w:uiPriority w:val="99"/>
    <w:rsid w:val="00D40B3C"/>
    <w:rPr>
      <w:rFonts w:ascii="Times New Roman" w:hAnsi="Times New Roman" w:cs="Times New Roman"/>
      <w:sz w:val="26"/>
      <w:szCs w:val="26"/>
    </w:rPr>
  </w:style>
  <w:style w:type="character" w:customStyle="1" w:styleId="FontStyle12">
    <w:name w:val="Font Style12"/>
    <w:uiPriority w:val="99"/>
    <w:rsid w:val="00781940"/>
    <w:rPr>
      <w:rFonts w:ascii="Times New Roman" w:hAnsi="Times New Roman" w:cs="Times New Roman"/>
      <w:sz w:val="24"/>
      <w:szCs w:val="24"/>
    </w:rPr>
  </w:style>
  <w:style w:type="character" w:customStyle="1" w:styleId="FontStyle17">
    <w:name w:val="Font Style17"/>
    <w:rsid w:val="00781940"/>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Первомайский</cp:lastModifiedBy>
  <cp:revision>3</cp:revision>
  <cp:lastPrinted>2016-12-06T11:38:00Z</cp:lastPrinted>
  <dcterms:created xsi:type="dcterms:W3CDTF">2016-12-06T11:19:00Z</dcterms:created>
  <dcterms:modified xsi:type="dcterms:W3CDTF">2016-12-06T11:38:00Z</dcterms:modified>
</cp:coreProperties>
</file>